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7B" w:rsidRDefault="0095697B" w:rsidP="009569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97B" w:rsidRDefault="0095697B" w:rsidP="009569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97B" w:rsidRDefault="0095697B" w:rsidP="009569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97B" w:rsidRDefault="0095697B" w:rsidP="009569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97B" w:rsidRDefault="0095697B" w:rsidP="009569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97B" w:rsidRDefault="0095697B" w:rsidP="009569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97B" w:rsidRDefault="0095697B" w:rsidP="009569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97B" w:rsidRDefault="0095697B" w:rsidP="0095697B">
      <w:pPr>
        <w:jc w:val="center"/>
        <w:rPr>
          <w:rFonts w:ascii="Times New Roman" w:hAnsi="Times New Roman" w:cs="Times New Roman"/>
          <w:sz w:val="48"/>
          <w:szCs w:val="48"/>
        </w:rPr>
      </w:pPr>
      <w:r w:rsidRPr="0095697B">
        <w:rPr>
          <w:rFonts w:ascii="Times New Roman" w:hAnsi="Times New Roman" w:cs="Times New Roman"/>
          <w:sz w:val="48"/>
          <w:szCs w:val="48"/>
        </w:rPr>
        <w:t>«ИСТОРИЯ ВЕЛИКОЙ ОТЕЧЕСТВЕННОЙ ВОЙНЫ, ОТРАЖЁННАЯ В НАЗВАНИЯХ УЛИЦ ГОРОДА ЭЛЕКТРОСТАЛЬ» - МЕТОДИЧЕСКИЕ МАТЕРИАЛЫ К УРОКУ, ПРОВОДИМОМУ В ФОРМЕ ПЕШЕХОДНОЙ ЭКСКУРСИИ-БЕСЕДЫ</w:t>
      </w:r>
    </w:p>
    <w:p w:rsidR="0095697B" w:rsidRDefault="0095697B" w:rsidP="00956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697B" w:rsidRDefault="0095697B" w:rsidP="00956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697B" w:rsidRDefault="0095697B" w:rsidP="00956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697B" w:rsidRPr="0095697B" w:rsidRDefault="0095697B" w:rsidP="00956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697B" w:rsidRPr="0095697B" w:rsidRDefault="0095697B" w:rsidP="0095697B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95697B">
        <w:rPr>
          <w:rFonts w:ascii="Times New Roman" w:hAnsi="Times New Roman" w:cs="Times New Roman"/>
          <w:sz w:val="32"/>
          <w:szCs w:val="32"/>
          <w:u w:val="single"/>
        </w:rPr>
        <w:t xml:space="preserve"> Н.А. </w:t>
      </w:r>
      <w:proofErr w:type="spellStart"/>
      <w:r w:rsidRPr="0095697B">
        <w:rPr>
          <w:rFonts w:ascii="Times New Roman" w:hAnsi="Times New Roman" w:cs="Times New Roman"/>
          <w:sz w:val="32"/>
          <w:szCs w:val="32"/>
          <w:u w:val="single"/>
        </w:rPr>
        <w:t>Овденко</w:t>
      </w:r>
      <w:proofErr w:type="spellEnd"/>
      <w:r w:rsidRPr="0095697B">
        <w:rPr>
          <w:rFonts w:ascii="Times New Roman" w:hAnsi="Times New Roman" w:cs="Times New Roman"/>
          <w:sz w:val="32"/>
          <w:szCs w:val="32"/>
        </w:rPr>
        <w:t>,</w:t>
      </w:r>
    </w:p>
    <w:p w:rsidR="0095697B" w:rsidRPr="0095697B" w:rsidRDefault="0095697B" w:rsidP="0095697B">
      <w:pPr>
        <w:jc w:val="right"/>
        <w:rPr>
          <w:rFonts w:ascii="Times New Roman" w:hAnsi="Times New Roman" w:cs="Times New Roman"/>
          <w:sz w:val="32"/>
          <w:szCs w:val="32"/>
        </w:rPr>
      </w:pPr>
      <w:r w:rsidRPr="0095697B">
        <w:rPr>
          <w:rFonts w:ascii="Times New Roman" w:hAnsi="Times New Roman" w:cs="Times New Roman"/>
          <w:sz w:val="32"/>
          <w:szCs w:val="32"/>
        </w:rPr>
        <w:t>учитель истории и обществознания</w:t>
      </w:r>
    </w:p>
    <w:p w:rsidR="0095697B" w:rsidRDefault="0095697B" w:rsidP="0095697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5697B">
        <w:rPr>
          <w:rFonts w:ascii="Times New Roman" w:hAnsi="Times New Roman" w:cs="Times New Roman"/>
          <w:sz w:val="32"/>
          <w:szCs w:val="32"/>
        </w:rPr>
        <w:t xml:space="preserve">                                             МОУ «СОШ УИОП №13» г. Электросталь</w:t>
      </w:r>
    </w:p>
    <w:p w:rsidR="0095697B" w:rsidRPr="0095697B" w:rsidRDefault="0095697B" w:rsidP="0095697B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2009 год</w:t>
      </w:r>
    </w:p>
    <w:p w:rsidR="0095697B" w:rsidRDefault="0095697B" w:rsidP="009569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697B" w:rsidRPr="0095697B" w:rsidRDefault="0095697B" w:rsidP="0095697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9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95697B" w:rsidRDefault="0095697B" w:rsidP="009569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подготовки учебного занятия в форме пешеходной экскурсии являются:</w:t>
      </w:r>
    </w:p>
    <w:p w:rsidR="0095697B" w:rsidRDefault="0095697B" w:rsidP="0095697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урока вне аудитории, то есть на открытом воздухе, требует учёта погодно-климатических условий; учащиеся должны быть одеты по погоде; рационально проводить занятие в относительно комфортный период учебного года (например, в апреле-мае);</w:t>
      </w:r>
    </w:p>
    <w:p w:rsidR="0095697B" w:rsidRDefault="0095697B" w:rsidP="0095697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экскурсию, безусловно, предваряет аудиторное изучение темы Великой Отечественной войны;</w:t>
      </w:r>
    </w:p>
    <w:p w:rsidR="0095697B" w:rsidRPr="003B03F2" w:rsidRDefault="0095697B" w:rsidP="0095697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маршрут экскурсии дважды пересекает улицу Радио (с относительно спокойным автомобильным движением), должны быть приняты соответствующие меры обеспечения безопасности учащихся при пересечении проезжей части по пешеходному переходу.</w:t>
      </w:r>
    </w:p>
    <w:p w:rsidR="0095697B" w:rsidRDefault="0095697B" w:rsidP="009569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движения учащихся и места плановых остановок показаны на схеме:</w:t>
      </w:r>
    </w:p>
    <w:p w:rsidR="0095697B" w:rsidRDefault="0095697B" w:rsidP="009569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147955</wp:posOffset>
            </wp:positionV>
            <wp:extent cx="6508115" cy="4467225"/>
            <wp:effectExtent l="19050" t="0" r="6985" b="0"/>
            <wp:wrapTight wrapText="bothSides">
              <wp:wrapPolygon edited="0">
                <wp:start x="-63" y="0"/>
                <wp:lineTo x="-63" y="21554"/>
                <wp:lineTo x="21623" y="21554"/>
                <wp:lineTo x="21623" y="0"/>
                <wp:lineTo x="-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97B" w:rsidRDefault="0095697B" w:rsidP="0095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97B" w:rsidRDefault="0095697B" w:rsidP="00956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 начинается от школьного здания (1-я остановка, улица Тевосяна, дом 23),</w:t>
      </w:r>
    </w:p>
    <w:p w:rsidR="0095697B" w:rsidRDefault="0095697B" w:rsidP="00956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группа переходит на улицу Николаева и движется до пересечения с улицей Радио (2-я остановка),</w:t>
      </w:r>
    </w:p>
    <w:p w:rsidR="0095697B" w:rsidRDefault="0095697B" w:rsidP="00956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группа движется по улице Николаева до дома 23 (3-я остановка),</w:t>
      </w:r>
    </w:p>
    <w:p w:rsidR="0095697B" w:rsidRDefault="0095697B" w:rsidP="00956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группа поворачивает на улицу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движется до пересечения с улицей Мира (4-я остановка),</w:t>
      </w:r>
    </w:p>
    <w:p w:rsidR="0095697B" w:rsidRDefault="0095697B" w:rsidP="00956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группа поворачивает на улицу Мира и, пересекая улицу Радио, движется прямо до улицы Тевосяна без остановок, чтобы, повернув, закончить маршрут пешеходной экскурсии в школьном дворе.</w:t>
      </w:r>
    </w:p>
    <w:p w:rsidR="0095697B" w:rsidRDefault="0095697B" w:rsidP="009569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движения составляет около 40 минут.</w:t>
      </w:r>
    </w:p>
    <w:p w:rsidR="0095697B" w:rsidRDefault="0095697B" w:rsidP="009569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мной указаны </w:t>
      </w:r>
      <w:r w:rsidRPr="00D83270">
        <w:rPr>
          <w:rFonts w:ascii="Times New Roman" w:hAnsi="Times New Roman" w:cs="Times New Roman"/>
          <w:sz w:val="28"/>
          <w:szCs w:val="28"/>
          <w:u w:val="single"/>
        </w:rPr>
        <w:t>основные тезисы</w:t>
      </w:r>
      <w:r>
        <w:rPr>
          <w:rFonts w:ascii="Times New Roman" w:hAnsi="Times New Roman" w:cs="Times New Roman"/>
          <w:sz w:val="28"/>
          <w:szCs w:val="28"/>
        </w:rPr>
        <w:t>, которые могут быть использованы в ходе беседы.</w:t>
      </w:r>
    </w:p>
    <w:p w:rsidR="0095697B" w:rsidRDefault="0095697B" w:rsidP="00956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для 1-й остановки (начальная точка экскурсии)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обострения международной обстановки и угрозы новой мировой войны в конце 30-х годов прошлого века Советский Союз интенсивно укрепляет свой военно-промышленный потенциал.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1939 года Верховный Совет принимает новый Закон о всеобщей воинской обязанности, призывной возраст понижен с 21 года до 18 лет, срок военной службы увеличен до 3-5 лет, с 1939 до середины 1941 года было сформировано 125 новых дивизий.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увеличены ассигнования на военные нужды, ежегодный прирост оборонной продукции в 1938 – 1940 годах составил 39%, начато строительство новых оборонных заводов, например, 9-ти самолётостроительных и 7-ми авиамоторных. Следовательно, страна остро нуждается в качественной стали.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 «Электросталь» производит к 1940 году по 240 тысяч тонн металла ежегодно, в том числе уникальные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авиапоковки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самолётостроения. Также «Электросталь» выпускает гильзы-стаканы для реактивных снарядов. Готовые снаряды для «Катюш» (БМ-13) выходят из цехов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снаряжательного завода № 12 (ныне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»). 12-й завод выпускал мины и снаряды различных калибров под прямым контролем Наркомата боеприпасов. Завод № 395 (ныне ОАО «ЭХМЗ») снабжал Красную Армию противогазами.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Растущее значение города отмечено тем, что </w:t>
      </w:r>
      <w:r w:rsidRPr="00820360">
        <w:rPr>
          <w:rFonts w:ascii="Times New Roman" w:hAnsi="Times New Roman" w:cs="Times New Roman"/>
          <w:sz w:val="28"/>
          <w:szCs w:val="28"/>
        </w:rPr>
        <w:t>26 декабря 1938 года Верховный Совет РСФСР вынес постановление о преобразовании поселка Затишье в город Электросталь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становлении завода «Электросталь», его модернизации в предвоенные годы принял крупный руководитель Иван Фёдорович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стоим на улице Тевосяна (бывшая Школьная, переименована в 1972 году), а напротив школы, на площади киноцентра «Современник» высится памятник Ивану Фёдоровичу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Тевосяну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(1902-1958).</w:t>
      </w:r>
    </w:p>
    <w:p w:rsidR="0095697B" w:rsidRDefault="0095697B" w:rsidP="0095697B">
      <w:pPr>
        <w:pStyle w:val="a4"/>
        <w:jc w:val="both"/>
        <w:rPr>
          <w:sz w:val="28"/>
          <w:szCs w:val="28"/>
        </w:rPr>
      </w:pPr>
      <w:r w:rsidRPr="00552976">
        <w:rPr>
          <w:sz w:val="28"/>
          <w:szCs w:val="28"/>
        </w:rPr>
        <w:t>Перечислим основные вехи трудовой биографии И.Ф. Тевосяна.</w:t>
      </w:r>
      <w:r w:rsidRPr="00552976">
        <w:rPr>
          <w:noProof/>
          <w:sz w:val="28"/>
          <w:szCs w:val="28"/>
        </w:rPr>
        <w:t xml:space="preserve"> </w:t>
      </w:r>
      <w:r w:rsidRPr="005529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5202665</wp:posOffset>
            </wp:positionH>
            <wp:positionV relativeFrom="paragraph">
              <wp:posOffset>53025</wp:posOffset>
            </wp:positionV>
            <wp:extent cx="1275045" cy="1908000"/>
            <wp:effectExtent l="19050" t="0" r="130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45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</w:t>
      </w:r>
      <w:r w:rsidRPr="00830FE9">
        <w:rPr>
          <w:sz w:val="28"/>
          <w:szCs w:val="28"/>
        </w:rPr>
        <w:t>Родился в семье портного</w:t>
      </w:r>
      <w:r>
        <w:rPr>
          <w:sz w:val="28"/>
          <w:szCs w:val="28"/>
        </w:rPr>
        <w:t xml:space="preserve"> на Кавказе, подлинное имя – </w:t>
      </w:r>
      <w:proofErr w:type="spellStart"/>
      <w:r>
        <w:rPr>
          <w:sz w:val="28"/>
          <w:szCs w:val="28"/>
        </w:rPr>
        <w:t>Ованес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Тевадросович</w:t>
      </w:r>
      <w:proofErr w:type="spellEnd"/>
      <w:r w:rsidRPr="00830FE9">
        <w:rPr>
          <w:sz w:val="28"/>
          <w:szCs w:val="28"/>
        </w:rPr>
        <w:t>.</w:t>
      </w:r>
      <w:r>
        <w:rPr>
          <w:sz w:val="28"/>
          <w:szCs w:val="28"/>
        </w:rPr>
        <w:t xml:space="preserve"> Вступил в компартию в 1918 году, в 1919 </w:t>
      </w:r>
      <w:r w:rsidRPr="00830FE9">
        <w:rPr>
          <w:sz w:val="28"/>
          <w:szCs w:val="28"/>
        </w:rPr>
        <w:t>был секретарём подпольного Городского райкома</w:t>
      </w:r>
      <w:r>
        <w:rPr>
          <w:sz w:val="28"/>
          <w:szCs w:val="28"/>
        </w:rPr>
        <w:t xml:space="preserve"> РК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 xml:space="preserve">б) в Баку. Участник подавления </w:t>
      </w:r>
      <w:proofErr w:type="spellStart"/>
      <w:r>
        <w:rPr>
          <w:sz w:val="28"/>
          <w:szCs w:val="28"/>
        </w:rPr>
        <w:t>Кронштадтского</w:t>
      </w:r>
      <w:proofErr w:type="spellEnd"/>
      <w:r>
        <w:rPr>
          <w:sz w:val="28"/>
          <w:szCs w:val="28"/>
        </w:rPr>
        <w:t xml:space="preserve"> восстания (1921 год). </w:t>
      </w:r>
    </w:p>
    <w:p w:rsidR="0095697B" w:rsidRDefault="0095697B" w:rsidP="0095697B">
      <w:pPr>
        <w:pStyle w:val="a4"/>
        <w:jc w:val="both"/>
        <w:rPr>
          <w:sz w:val="28"/>
          <w:szCs w:val="28"/>
        </w:rPr>
      </w:pPr>
      <w:r w:rsidRPr="00830FE9">
        <w:rPr>
          <w:sz w:val="28"/>
          <w:szCs w:val="28"/>
        </w:rPr>
        <w:t>Окончил Горную академию</w:t>
      </w:r>
      <w:r>
        <w:rPr>
          <w:sz w:val="28"/>
          <w:szCs w:val="28"/>
        </w:rPr>
        <w:t xml:space="preserve"> и с 1927 года </w:t>
      </w:r>
      <w:r w:rsidRPr="00830FE9">
        <w:rPr>
          <w:sz w:val="28"/>
          <w:szCs w:val="28"/>
        </w:rPr>
        <w:t>— инженер, затем главный инженер на заводе «Электросталь»</w:t>
      </w:r>
      <w:r>
        <w:rPr>
          <w:sz w:val="28"/>
          <w:szCs w:val="28"/>
        </w:rPr>
        <w:t xml:space="preserve">. По одной из версий именно на «Электростали» рабочие переделали его имя на русский лад </w:t>
      </w:r>
      <w:r w:rsidRPr="00830FE9">
        <w:rPr>
          <w:sz w:val="28"/>
          <w:szCs w:val="28"/>
        </w:rPr>
        <w:t>—</w:t>
      </w:r>
      <w:r>
        <w:rPr>
          <w:sz w:val="28"/>
          <w:szCs w:val="28"/>
        </w:rPr>
        <w:t xml:space="preserve"> Иван Фёдорович. В 1929 году ездил в Германию для стажировки на заводах </w:t>
      </w:r>
      <w:proofErr w:type="spellStart"/>
      <w:r>
        <w:rPr>
          <w:sz w:val="28"/>
          <w:szCs w:val="28"/>
        </w:rPr>
        <w:t>Круппа</w:t>
      </w:r>
      <w:proofErr w:type="spellEnd"/>
      <w:r>
        <w:rPr>
          <w:sz w:val="28"/>
          <w:szCs w:val="28"/>
        </w:rPr>
        <w:t xml:space="preserve">. Позже </w:t>
      </w:r>
      <w:proofErr w:type="spellStart"/>
      <w:r>
        <w:rPr>
          <w:sz w:val="28"/>
          <w:szCs w:val="28"/>
        </w:rPr>
        <w:t>Крупп</w:t>
      </w:r>
      <w:proofErr w:type="spellEnd"/>
      <w:r>
        <w:rPr>
          <w:sz w:val="28"/>
          <w:szCs w:val="28"/>
        </w:rPr>
        <w:t xml:space="preserve"> просил Серго Орджоникидзе (тогда наркома тяжёлой промышленности) оставить ему Тевосяна, но Иван Фёдорович сам отказался и вернулся на «Электросталь».</w:t>
      </w:r>
    </w:p>
    <w:p w:rsidR="0095697B" w:rsidRPr="00830FE9" w:rsidRDefault="0095697B" w:rsidP="0095697B">
      <w:pPr>
        <w:pStyle w:val="a4"/>
        <w:jc w:val="both"/>
        <w:rPr>
          <w:sz w:val="28"/>
          <w:szCs w:val="28"/>
        </w:rPr>
      </w:pPr>
      <w:r w:rsidRPr="00830F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1931 </w:t>
      </w:r>
      <w:r w:rsidRPr="00830FE9">
        <w:rPr>
          <w:sz w:val="28"/>
          <w:szCs w:val="28"/>
        </w:rPr>
        <w:t>—</w:t>
      </w:r>
      <w:r>
        <w:rPr>
          <w:sz w:val="28"/>
          <w:szCs w:val="28"/>
        </w:rPr>
        <w:t xml:space="preserve"> 1936 годах</w:t>
      </w:r>
      <w:r w:rsidRPr="00830FE9">
        <w:rPr>
          <w:sz w:val="28"/>
          <w:szCs w:val="28"/>
        </w:rPr>
        <w:t xml:space="preserve"> управляющий объединением заводов качественных сталей и ферросплавов «</w:t>
      </w:r>
      <w:proofErr w:type="spellStart"/>
      <w:r w:rsidRPr="00830FE9">
        <w:rPr>
          <w:sz w:val="28"/>
          <w:szCs w:val="28"/>
        </w:rPr>
        <w:t>Спецсталь</w:t>
      </w:r>
      <w:proofErr w:type="spellEnd"/>
      <w:r w:rsidRPr="00830FE9">
        <w:rPr>
          <w:sz w:val="28"/>
          <w:szCs w:val="28"/>
        </w:rPr>
        <w:t>».</w:t>
      </w:r>
    </w:p>
    <w:p w:rsidR="0095697B" w:rsidRPr="00830FE9" w:rsidRDefault="0095697B" w:rsidP="0095697B">
      <w:pPr>
        <w:pStyle w:val="a4"/>
        <w:jc w:val="both"/>
        <w:rPr>
          <w:sz w:val="28"/>
          <w:szCs w:val="28"/>
        </w:rPr>
      </w:pPr>
      <w:r w:rsidRPr="00830FE9">
        <w:rPr>
          <w:sz w:val="28"/>
          <w:szCs w:val="28"/>
        </w:rPr>
        <w:t>В 1936</w:t>
      </w:r>
      <w:r>
        <w:rPr>
          <w:sz w:val="28"/>
          <w:szCs w:val="28"/>
        </w:rPr>
        <w:t xml:space="preserve"> </w:t>
      </w:r>
      <w:r w:rsidRPr="00830FE9">
        <w:rPr>
          <w:sz w:val="28"/>
          <w:szCs w:val="28"/>
        </w:rPr>
        <w:t>—</w:t>
      </w:r>
      <w:r>
        <w:rPr>
          <w:sz w:val="28"/>
          <w:szCs w:val="28"/>
        </w:rPr>
        <w:t xml:space="preserve"> 1939 годах</w:t>
      </w:r>
      <w:r w:rsidRPr="00830FE9">
        <w:rPr>
          <w:sz w:val="28"/>
          <w:szCs w:val="28"/>
        </w:rPr>
        <w:t xml:space="preserve"> начальник главка, 1-й заместитель наркома оборонной промышленности СССР.</w:t>
      </w:r>
    </w:p>
    <w:p w:rsidR="0095697B" w:rsidRDefault="0095697B" w:rsidP="0095697B">
      <w:pPr>
        <w:pStyle w:val="a4"/>
        <w:jc w:val="both"/>
        <w:rPr>
          <w:sz w:val="28"/>
          <w:szCs w:val="28"/>
        </w:rPr>
      </w:pPr>
      <w:r w:rsidRPr="00830FE9">
        <w:rPr>
          <w:sz w:val="28"/>
          <w:szCs w:val="28"/>
        </w:rPr>
        <w:t>В 1939</w:t>
      </w:r>
      <w:r>
        <w:rPr>
          <w:sz w:val="28"/>
          <w:szCs w:val="28"/>
        </w:rPr>
        <w:t xml:space="preserve"> </w:t>
      </w:r>
      <w:r w:rsidRPr="00830FE9">
        <w:rPr>
          <w:sz w:val="28"/>
          <w:szCs w:val="28"/>
        </w:rPr>
        <w:t>—</w:t>
      </w:r>
      <w:hyperlink r:id="rId8" w:tooltip="1940 год" w:history="1"/>
      <w:r>
        <w:rPr>
          <w:sz w:val="28"/>
          <w:szCs w:val="28"/>
        </w:rPr>
        <w:t xml:space="preserve"> 1940 годах</w:t>
      </w:r>
      <w:r w:rsidRPr="00830FE9">
        <w:rPr>
          <w:sz w:val="28"/>
          <w:szCs w:val="28"/>
        </w:rPr>
        <w:t xml:space="preserve"> нарком судостроительной промышленности СССР.</w:t>
      </w:r>
    </w:p>
    <w:p w:rsidR="0095697B" w:rsidRPr="00830FE9" w:rsidRDefault="0095697B" w:rsidP="009569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 1943 года Герой социалистического труда.</w:t>
      </w:r>
    </w:p>
    <w:p w:rsidR="0095697B" w:rsidRPr="00830FE9" w:rsidRDefault="0095697B" w:rsidP="0095697B">
      <w:pPr>
        <w:pStyle w:val="a4"/>
        <w:jc w:val="both"/>
        <w:rPr>
          <w:sz w:val="28"/>
          <w:szCs w:val="28"/>
        </w:rPr>
      </w:pPr>
      <w:r w:rsidRPr="00830FE9">
        <w:rPr>
          <w:sz w:val="28"/>
          <w:szCs w:val="28"/>
        </w:rPr>
        <w:t>В 1940</w:t>
      </w:r>
      <w:r>
        <w:rPr>
          <w:sz w:val="28"/>
          <w:szCs w:val="28"/>
        </w:rPr>
        <w:t xml:space="preserve"> </w:t>
      </w:r>
      <w:r w:rsidRPr="00830FE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830FE9">
        <w:rPr>
          <w:sz w:val="28"/>
          <w:szCs w:val="28"/>
        </w:rPr>
        <w:t>19</w:t>
      </w:r>
      <w:r>
        <w:rPr>
          <w:sz w:val="28"/>
          <w:szCs w:val="28"/>
        </w:rPr>
        <w:t>53 годах</w:t>
      </w:r>
      <w:r w:rsidRPr="00830FE9">
        <w:rPr>
          <w:sz w:val="28"/>
          <w:szCs w:val="28"/>
        </w:rPr>
        <w:t xml:space="preserve"> нарком, затем министр чёрной металлургии СССР</w:t>
      </w:r>
      <w:r>
        <w:rPr>
          <w:sz w:val="28"/>
          <w:szCs w:val="28"/>
        </w:rPr>
        <w:t>, министр металлургической промышленности</w:t>
      </w:r>
      <w:r w:rsidRPr="00830FE9">
        <w:rPr>
          <w:sz w:val="28"/>
          <w:szCs w:val="28"/>
        </w:rPr>
        <w:t>.</w:t>
      </w:r>
    </w:p>
    <w:p w:rsidR="0095697B" w:rsidRPr="00830FE9" w:rsidRDefault="0095697B" w:rsidP="009569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в</w:t>
      </w:r>
      <w:r w:rsidRPr="00830FE9">
        <w:rPr>
          <w:sz w:val="28"/>
          <w:szCs w:val="28"/>
        </w:rPr>
        <w:t xml:space="preserve"> 1949</w:t>
      </w:r>
      <w:r>
        <w:rPr>
          <w:sz w:val="28"/>
          <w:szCs w:val="28"/>
        </w:rPr>
        <w:t xml:space="preserve"> </w:t>
      </w:r>
      <w:r w:rsidRPr="00830FE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15163">
        <w:rPr>
          <w:sz w:val="28"/>
          <w:szCs w:val="28"/>
        </w:rPr>
        <w:t>1956 годах</w:t>
      </w:r>
      <w:r w:rsidRPr="00830FE9">
        <w:rPr>
          <w:sz w:val="28"/>
          <w:szCs w:val="28"/>
        </w:rPr>
        <w:t xml:space="preserve"> заместитель председателя Совета Министров СССР</w:t>
      </w:r>
      <w:r>
        <w:rPr>
          <w:sz w:val="28"/>
          <w:szCs w:val="28"/>
        </w:rPr>
        <w:t>.</w:t>
      </w:r>
    </w:p>
    <w:p w:rsidR="0095697B" w:rsidRDefault="0095697B" w:rsidP="0095697B">
      <w:pPr>
        <w:pStyle w:val="a4"/>
        <w:jc w:val="both"/>
        <w:rPr>
          <w:sz w:val="28"/>
          <w:szCs w:val="28"/>
        </w:rPr>
      </w:pPr>
      <w:r w:rsidRPr="00830FE9">
        <w:rPr>
          <w:sz w:val="28"/>
          <w:szCs w:val="28"/>
        </w:rPr>
        <w:t>С 1956 до смерти </w:t>
      </w:r>
      <w:r>
        <w:rPr>
          <w:sz w:val="28"/>
          <w:szCs w:val="28"/>
        </w:rPr>
        <w:t xml:space="preserve">в 1958 году </w:t>
      </w:r>
      <w:r w:rsidRPr="00830FE9">
        <w:rPr>
          <w:sz w:val="28"/>
          <w:szCs w:val="28"/>
        </w:rPr>
        <w:t xml:space="preserve">— посол СССР в </w:t>
      </w:r>
      <w:r w:rsidRPr="00F15163">
        <w:rPr>
          <w:sz w:val="28"/>
          <w:szCs w:val="28"/>
        </w:rPr>
        <w:t>Японии</w:t>
      </w:r>
      <w:r>
        <w:rPr>
          <w:sz w:val="28"/>
          <w:szCs w:val="28"/>
        </w:rPr>
        <w:t>.</w:t>
      </w:r>
    </w:p>
    <w:p w:rsidR="0095697B" w:rsidRPr="00830FE9" w:rsidRDefault="0095697B" w:rsidP="0095697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Тезисы для беседы на маршруте от 1-й до 2-й остановки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Мирная жизнь советских граждан оборвалась 22 июня 1941 года.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Германия напала на СССР. </w:t>
      </w:r>
      <w:r w:rsidRPr="00D8466C">
        <w:rPr>
          <w:rFonts w:ascii="Times New Roman" w:hAnsi="Times New Roman" w:cs="Times New Roman"/>
          <w:sz w:val="28"/>
          <w:szCs w:val="28"/>
        </w:rPr>
        <w:t>Сущность плана «Барбаросса».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Отечественный характер войны для советского народа. </w:t>
      </w:r>
      <w:r w:rsidRPr="00D8466C">
        <w:rPr>
          <w:rFonts w:ascii="Times New Roman" w:hAnsi="Times New Roman" w:cs="Times New Roman"/>
          <w:sz w:val="28"/>
          <w:szCs w:val="28"/>
        </w:rPr>
        <w:t>Срыв планов блицкрига.</w:t>
      </w:r>
      <w:r>
        <w:rPr>
          <w:rFonts w:ascii="Times New Roman" w:hAnsi="Times New Roman" w:cs="Times New Roman"/>
          <w:sz w:val="28"/>
          <w:szCs w:val="28"/>
        </w:rPr>
        <w:t xml:space="preserve"> Смоленское сражение и его значение для организации обороны Москвы.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боевое применение 14 июля 1941 года батареей БМ-13 под командованием капитана Флёрова реактивных снарядов «катюш»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 (12-й завод), которыми нанесён удар по группировке фашистских войск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Орша.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захвата гитлеровцами Москвы осенью 1941 года. Операция «Тайфун».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Электростали в июне 1941 года мобилизационного пункта в здании клуба им. М. Горького.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военкоматом призвано на фронт 11 555 человек, не вернулось домой с той войны 3 527 человек.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клубе Горького штаба и формирование 35-го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истребительного батальона. Патрулирование города, борьба с диверсантами, участие в параде 7 ноября 1941 года на Красной площади и в боях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Наро-Фоминском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Переформирование батальона в 1942 году и отправка бойцов в Сталинград в составе 10-й стрелковой дивизии войск НКВД.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Памятная доска на ДК им. М. Горького, свидетельствующая об истории 35-го ИБ.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Электростали местной противовоздушной обороны. Прикрытие неба над городом 347-м зенитно-артиллерийским полком.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бой в небе над городом произошёл в ночь с 21 на 22 июля 1941 года и длился пять часов. Заводы пытались атаковать 30 бомбардировщиков, два «Хейнкеля-111» сбиты, остальные отвернули от города.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Электросталь совершено 134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авианалёта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(практически через день). 347-й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действовал с высокой эффективностью, ни одна бомба на город не упала.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 бойцах 347-го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стадиона «Авангард» в 1981 году установлен мемориальный памятник – зенитное орудие.</w:t>
      </w:r>
    </w:p>
    <w:p w:rsidR="0095697B" w:rsidRPr="00826A44" w:rsidRDefault="0095697B" w:rsidP="00956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для беседы на 2-й остановке (пересечение улиц Николаева и Радио)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налево, в перспективе улицы мы увидим мачты радиовышек. Это бывший радиоцентр имени Коминтерна (создан в 1932 году). 500-киловатная радиостанция с позывным «РВ-1» долгое время была главной радиостанцией СССР, передавая сигнал от Западной Европы до Зауралья. Имела высокий режим секретности и охраны.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Радио сформировалась и получила название в 1937 году.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Электростальский радиоцентр в годы войны передаёт сводки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другую важную информацию. В радиоцентре хранится ваза с датской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королевской символикой, благодарственная надпись на ней датирована 5 мая 1945 года. Это подарок датских антифашистов, которые слушали передачи из Электростали,  и знак признания вклада радиоцентра в победу над общим врагом.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направо, в перспективе улицы мы видим здание средней школы № 2. В её здании в 42-м и 43-м годах работал эвакогоспиталь № 4864, где на излечении находилось до 600 военнослужащих.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раненых к госпиталю по улице Радио в годы войны была проложена временная железнодорожная ветка, вагоны подходили к зданию.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Скончавшихся от ран хоронили на старом городском кладбище, но в апреле 1965 года 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горвоенкома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Артемьева останки 18-ти воинов, умерших в госпиталях города, с почётом перезахоронили в братской могиле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Спецтехникой большую могилу закапывать не пришлось – десятки тысяч пришедших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традиционной горсточкой земли засыпали захоронение. Над братской могилой был поставлен обелиск. Так к 20-летию Победы над фашизмом в городе появился мемориал. В 1968 году там зажжён Вечный огонь.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здании школы № 2 размещена памятная табличка о нахождении здесь госпиталя 4864, а также памятная доска с именами людей, которые вышли из стен школы на войну и отдали свою жизнь на фронтах Великой Отечественной. Начинается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первого директора 2-й школы </w:t>
      </w:r>
      <w:r w:rsidRPr="00E23A1C">
        <w:rPr>
          <w:rFonts w:ascii="Times New Roman" w:hAnsi="Times New Roman" w:cs="Times New Roman"/>
          <w:sz w:val="28"/>
          <w:szCs w:val="28"/>
        </w:rPr>
        <w:t>Лазар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A1C">
        <w:rPr>
          <w:rFonts w:ascii="Times New Roman" w:hAnsi="Times New Roman" w:cs="Times New Roman"/>
          <w:sz w:val="28"/>
          <w:szCs w:val="28"/>
        </w:rPr>
        <w:t xml:space="preserve"> Аронович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A1C">
        <w:rPr>
          <w:rFonts w:ascii="Times New Roman" w:hAnsi="Times New Roman" w:cs="Times New Roman"/>
          <w:sz w:val="28"/>
          <w:szCs w:val="28"/>
        </w:rPr>
        <w:t>Рейтблат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(погиб в 1943 году под Гомелем).</w:t>
      </w:r>
    </w:p>
    <w:p w:rsidR="0095697B" w:rsidRPr="00830FE9" w:rsidRDefault="0095697B" w:rsidP="0095697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Тезисы для беседы на маршруте от 2-й до 3-й остановки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наряду со всем советским народом участвовали в крупнейших сражениях Великой Отечественной войны: разгроме немцев под Москвой, Сталинградской битве, Курской битве, форсировании Днепра, наступательных операциях 44-го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Висло-Одерской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операции, Берлинской операции, освобождении Праги. </w:t>
      </w:r>
      <w:proofErr w:type="gramStart"/>
      <w:r w:rsidRPr="00130434">
        <w:rPr>
          <w:rFonts w:ascii="Times New Roman" w:hAnsi="Times New Roman" w:cs="Times New Roman"/>
          <w:sz w:val="28"/>
          <w:szCs w:val="28"/>
          <w:u w:val="single"/>
        </w:rPr>
        <w:t>(Эти битвы вспоминаются при активном участии учащихся.</w:t>
      </w:r>
      <w:proofErr w:type="gramEnd"/>
      <w:r w:rsidRPr="00130434">
        <w:rPr>
          <w:rFonts w:ascii="Times New Roman" w:hAnsi="Times New Roman" w:cs="Times New Roman"/>
          <w:sz w:val="28"/>
          <w:szCs w:val="28"/>
          <w:u w:val="single"/>
        </w:rPr>
        <w:t xml:space="preserve"> Уместны контрольные вопросы. </w:t>
      </w:r>
      <w:proofErr w:type="gramStart"/>
      <w:r w:rsidRPr="00130434">
        <w:rPr>
          <w:rFonts w:ascii="Times New Roman" w:hAnsi="Times New Roman" w:cs="Times New Roman"/>
          <w:sz w:val="28"/>
          <w:szCs w:val="28"/>
          <w:u w:val="single"/>
        </w:rPr>
        <w:t xml:space="preserve">Например: когда произошёл коренной перелом в войне?) </w:t>
      </w:r>
      <w:proofErr w:type="gramEnd"/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подвиги в годы войны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удостоены высокого звания Героя Советского Союза и 1 стал полным кавалером ордена Славы. Трое из них пали смертью храбрых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Жулябин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Корнеев, Николаев.</w:t>
      </w:r>
    </w:p>
    <w:p w:rsidR="0095697B" w:rsidRPr="00826A44" w:rsidRDefault="0095697B" w:rsidP="00956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Тезисы для беседы на 3-й остановке (улица Николаева, дом 23)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Бывшая Полярная улица была названа в честь героического земляка – старшего сержанта Владимира Романовича Николаева.</w:t>
      </w:r>
    </w:p>
    <w:p w:rsidR="0095697B" w:rsidRPr="000F2C49" w:rsidRDefault="0095697B" w:rsidP="0095697B">
      <w:pPr>
        <w:pStyle w:val="a4"/>
        <w:numPr>
          <w:ilvl w:val="0"/>
          <w:numId w:val="6"/>
        </w:numPr>
        <w:ind w:left="295" w:hanging="29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908685</wp:posOffset>
            </wp:positionV>
            <wp:extent cx="1457325" cy="20669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Познакомимся с основными вехами короткой, но славной биографии В.Р. Николаева</w:t>
      </w:r>
      <w:r w:rsidRPr="000F2C49">
        <w:rPr>
          <w:sz w:val="28"/>
          <w:szCs w:val="28"/>
        </w:rPr>
        <w:t xml:space="preserve">. Родился 19 августа 1919 года в Смоленской области. В 1938 году после окончания семи классов приехал в Электросталь, где работал на заводе Электросталь  вальцовщиком. </w:t>
      </w:r>
    </w:p>
    <w:p w:rsidR="0095697B" w:rsidRPr="000F2C49" w:rsidRDefault="0095697B" w:rsidP="0095697B">
      <w:pPr>
        <w:pStyle w:val="a4"/>
        <w:rPr>
          <w:sz w:val="28"/>
          <w:szCs w:val="28"/>
        </w:rPr>
      </w:pPr>
      <w:r w:rsidRPr="000F2C49">
        <w:rPr>
          <w:sz w:val="28"/>
          <w:szCs w:val="28"/>
        </w:rPr>
        <w:t xml:space="preserve">В армию </w:t>
      </w:r>
      <w:proofErr w:type="gramStart"/>
      <w:r w:rsidRPr="000F2C49">
        <w:rPr>
          <w:sz w:val="28"/>
          <w:szCs w:val="28"/>
        </w:rPr>
        <w:t>призван</w:t>
      </w:r>
      <w:proofErr w:type="gramEnd"/>
      <w:r w:rsidRPr="000F2C49">
        <w:rPr>
          <w:sz w:val="28"/>
          <w:szCs w:val="28"/>
        </w:rPr>
        <w:t xml:space="preserve"> в 1941 году. Наводчик орудия 1309-го истребительного противотанкового артиллерийского полка 21-й армии Ленинградского фронта, сержант Н. Р. Николаев 10 июня 1944 года в бою в районе поселка Александровка Всеволожского района </w:t>
      </w:r>
      <w:r>
        <w:rPr>
          <w:sz w:val="28"/>
          <w:szCs w:val="28"/>
        </w:rPr>
        <w:t xml:space="preserve">(на Карельском перешейке) </w:t>
      </w:r>
      <w:r w:rsidRPr="000F2C49">
        <w:rPr>
          <w:sz w:val="28"/>
          <w:szCs w:val="28"/>
        </w:rPr>
        <w:t>был дважды ранен, но не покинул поле боя, пока боевая задача по подавлению огневых точек противника не была выполнена. </w:t>
      </w:r>
      <w:r>
        <w:rPr>
          <w:sz w:val="28"/>
          <w:szCs w:val="28"/>
        </w:rPr>
        <w:t>В бою Николаев лично уничтожил немецкую пушку, 4 пулемётных точки, 40 вражеских солдат и офицеров.</w:t>
      </w:r>
    </w:p>
    <w:p w:rsidR="0095697B" w:rsidRPr="000F2C49" w:rsidRDefault="0095697B" w:rsidP="0095697B">
      <w:pPr>
        <w:pStyle w:val="a4"/>
        <w:rPr>
          <w:sz w:val="28"/>
          <w:szCs w:val="28"/>
        </w:rPr>
      </w:pPr>
      <w:r>
        <w:rPr>
          <w:sz w:val="28"/>
          <w:szCs w:val="28"/>
        </w:rPr>
        <w:t>22 июня 1944 года в</w:t>
      </w:r>
      <w:r w:rsidRPr="000F2C49">
        <w:rPr>
          <w:sz w:val="28"/>
          <w:szCs w:val="28"/>
        </w:rPr>
        <w:t xml:space="preserve"> бою за железнодорожную станцию Тали в 10 километрах северо-восточнее Выборга Ленинградской области, оставшись один у орудия, продолжал вести огонь и нанес противнику значительный урон.</w:t>
      </w:r>
      <w:r>
        <w:rPr>
          <w:sz w:val="28"/>
          <w:szCs w:val="28"/>
        </w:rPr>
        <w:t xml:space="preserve"> Выпустив по врагу 160 снарядов, Николаев уничтожил противотанковое орудие, 2 пулемётных точки, наблюдательный пункт противника, проделал проходы в проволочном заграждении и гранитных надолбах, а когда снаряды кончились, указывал нашим танкистам замаскированные цели. Был контужен, но не покинул поле боя.</w:t>
      </w:r>
    </w:p>
    <w:p w:rsidR="0095697B" w:rsidRPr="000F2C49" w:rsidRDefault="0095697B" w:rsidP="0095697B">
      <w:pPr>
        <w:pStyle w:val="a4"/>
        <w:rPr>
          <w:sz w:val="28"/>
          <w:szCs w:val="28"/>
        </w:rPr>
      </w:pPr>
      <w:r w:rsidRPr="000F2C49">
        <w:rPr>
          <w:sz w:val="28"/>
          <w:szCs w:val="28"/>
        </w:rPr>
        <w:t xml:space="preserve">Звание Героя Советского Союза В.Р. Николаеву присвоено 21 июля 1944 года. </w:t>
      </w:r>
      <w:proofErr w:type="gramStart"/>
      <w:r w:rsidRPr="000F2C49">
        <w:rPr>
          <w:sz w:val="28"/>
          <w:szCs w:val="28"/>
        </w:rPr>
        <w:t>Награжден</w:t>
      </w:r>
      <w:proofErr w:type="gramEnd"/>
      <w:r w:rsidRPr="000F2C49">
        <w:rPr>
          <w:sz w:val="28"/>
          <w:szCs w:val="28"/>
        </w:rPr>
        <w:t xml:space="preserve"> орденами Ленина, Отечественной войны II степени, медалями. </w:t>
      </w:r>
    </w:p>
    <w:p w:rsidR="0095697B" w:rsidRPr="000F2C49" w:rsidRDefault="0095697B" w:rsidP="0095697B">
      <w:pPr>
        <w:pStyle w:val="a4"/>
        <w:rPr>
          <w:sz w:val="28"/>
          <w:szCs w:val="28"/>
        </w:rPr>
      </w:pPr>
      <w:r w:rsidRPr="000F2C49">
        <w:rPr>
          <w:sz w:val="28"/>
          <w:szCs w:val="28"/>
        </w:rPr>
        <w:t xml:space="preserve">Погиб Владимир Романович 30 января 1945 года. </w:t>
      </w:r>
      <w:proofErr w:type="gramStart"/>
      <w:r w:rsidRPr="000F2C49">
        <w:rPr>
          <w:sz w:val="28"/>
          <w:szCs w:val="28"/>
        </w:rPr>
        <w:t>Похоронен</w:t>
      </w:r>
      <w:proofErr w:type="gramEnd"/>
      <w:r w:rsidRPr="000F2C49">
        <w:rPr>
          <w:sz w:val="28"/>
          <w:szCs w:val="28"/>
        </w:rPr>
        <w:t xml:space="preserve"> в поселке Ушаково </w:t>
      </w:r>
      <w:proofErr w:type="spellStart"/>
      <w:r w:rsidRPr="000F2C49">
        <w:rPr>
          <w:sz w:val="28"/>
          <w:szCs w:val="28"/>
        </w:rPr>
        <w:t>Гурьевского</w:t>
      </w:r>
      <w:proofErr w:type="spellEnd"/>
      <w:r w:rsidRPr="000F2C49">
        <w:rPr>
          <w:sz w:val="28"/>
          <w:szCs w:val="28"/>
        </w:rPr>
        <w:t xml:space="preserve"> района Калининской (Тверской) области. Навечно </w:t>
      </w:r>
      <w:proofErr w:type="gramStart"/>
      <w:r w:rsidRPr="000F2C49">
        <w:rPr>
          <w:sz w:val="28"/>
          <w:szCs w:val="28"/>
        </w:rPr>
        <w:t>зачислен</w:t>
      </w:r>
      <w:proofErr w:type="gramEnd"/>
      <w:r w:rsidRPr="000F2C49">
        <w:rPr>
          <w:sz w:val="28"/>
          <w:szCs w:val="28"/>
        </w:rPr>
        <w:t xml:space="preserve"> в списки </w:t>
      </w:r>
      <w:r>
        <w:rPr>
          <w:sz w:val="28"/>
          <w:szCs w:val="28"/>
        </w:rPr>
        <w:t xml:space="preserve">своей </w:t>
      </w:r>
      <w:r w:rsidRPr="000F2C49">
        <w:rPr>
          <w:sz w:val="28"/>
          <w:szCs w:val="28"/>
        </w:rPr>
        <w:t xml:space="preserve">воинской части. </w:t>
      </w:r>
      <w:r>
        <w:rPr>
          <w:sz w:val="28"/>
          <w:szCs w:val="28"/>
        </w:rPr>
        <w:t>Именем Николаева также названа улица в Выборге, его фамилия начертана золотом в зале Победы Центрального музея Вооружённых Сил в Москве и на мемориальной доске Музея артиллерии в Санкт-Петербурге.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Рядом, на противоположной стороне улицы Николаева в доме 30-а, находится </w:t>
      </w:r>
      <w:r w:rsidRPr="007F52AA">
        <w:rPr>
          <w:rFonts w:ascii="Times New Roman" w:hAnsi="Times New Roman" w:cs="Times New Roman"/>
          <w:sz w:val="28"/>
          <w:szCs w:val="28"/>
        </w:rPr>
        <w:t>историко-художественный музей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52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оторый будет интересен и полезен </w:t>
      </w:r>
      <w:r w:rsidRPr="007F5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учащимся.</w:t>
      </w:r>
    </w:p>
    <w:p w:rsidR="0095697B" w:rsidRDefault="0095697B" w:rsidP="00956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для 4-й остановки (пересечение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улицы Мира) и дальнейшей беседы по маршруту возвращения</w:t>
      </w:r>
    </w:p>
    <w:p w:rsidR="0095697B" w:rsidRDefault="0095697B" w:rsidP="0095697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центральных магистралей города была улица Вокзальная, которая в 1965 году названа в честь Михаила Егоровича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смерти этого замечательного человека.</w:t>
      </w:r>
    </w:p>
    <w:p w:rsidR="0095697B" w:rsidRPr="000B06AE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 w:rsidRPr="000B06AE">
        <w:rPr>
          <w:rFonts w:ascii="Times New Roman" w:hAnsi="Times New Roman" w:cs="Times New Roman"/>
          <w:sz w:val="28"/>
          <w:szCs w:val="28"/>
        </w:rPr>
        <w:t>М.Е. Корешков – выходец из семьи металлургов, с юных лет связывал свою жизнь с этим производством. Окончив рабфак, затем металл</w:t>
      </w:r>
      <w:r>
        <w:rPr>
          <w:rFonts w:ascii="Times New Roman" w:hAnsi="Times New Roman" w:cs="Times New Roman"/>
          <w:sz w:val="28"/>
          <w:szCs w:val="28"/>
        </w:rPr>
        <w:t>ургический институт, в 1932-м году</w:t>
      </w:r>
      <w:r w:rsidRPr="000B06AE">
        <w:rPr>
          <w:rFonts w:ascii="Times New Roman" w:hAnsi="Times New Roman" w:cs="Times New Roman"/>
          <w:sz w:val="28"/>
          <w:szCs w:val="28"/>
        </w:rPr>
        <w:t xml:space="preserve"> приехал на завод «Электросталь», где работал в цехах мастером</w:t>
      </w:r>
      <w:r>
        <w:rPr>
          <w:rFonts w:ascii="Times New Roman" w:hAnsi="Times New Roman" w:cs="Times New Roman"/>
          <w:sz w:val="28"/>
          <w:szCs w:val="28"/>
        </w:rPr>
        <w:t xml:space="preserve"> электропечи</w:t>
      </w:r>
      <w:r w:rsidRPr="000B06AE">
        <w:rPr>
          <w:rFonts w:ascii="Times New Roman" w:hAnsi="Times New Roman" w:cs="Times New Roman"/>
          <w:sz w:val="28"/>
          <w:szCs w:val="28"/>
        </w:rPr>
        <w:t>, руководителем смены</w:t>
      </w:r>
      <w:r>
        <w:rPr>
          <w:rFonts w:ascii="Times New Roman" w:hAnsi="Times New Roman" w:cs="Times New Roman"/>
          <w:sz w:val="28"/>
          <w:szCs w:val="28"/>
        </w:rPr>
        <w:t xml:space="preserve">, начальником сталеплавильного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цеха № 3</w:t>
      </w:r>
      <w:r w:rsidRPr="000B06AE">
        <w:rPr>
          <w:rFonts w:ascii="Times New Roman" w:hAnsi="Times New Roman" w:cs="Times New Roman"/>
          <w:sz w:val="28"/>
          <w:szCs w:val="28"/>
        </w:rPr>
        <w:t>. В течение четверти века (с 1939</w:t>
      </w:r>
      <w:r>
        <w:rPr>
          <w:rFonts w:ascii="Times New Roman" w:hAnsi="Times New Roman" w:cs="Times New Roman"/>
          <w:sz w:val="28"/>
          <w:szCs w:val="28"/>
        </w:rPr>
        <w:t xml:space="preserve"> по 1965 </w:t>
      </w:r>
      <w:r w:rsidRPr="000B06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0B06AE">
        <w:rPr>
          <w:rFonts w:ascii="Times New Roman" w:hAnsi="Times New Roman" w:cs="Times New Roman"/>
          <w:sz w:val="28"/>
          <w:szCs w:val="28"/>
        </w:rPr>
        <w:t>) возглавлял  завод, в том числе и в трудное военное время.</w:t>
      </w:r>
      <w:r w:rsidRPr="00B2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1939 году завод освоил только 200 марок стали, а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25 лет коллектив завода выпускал уже 2000 марок стали. Заслуги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Родина отметила четырьмя орденами Ленина и другими правительственными наградами.</w:t>
      </w:r>
      <w:r w:rsidRPr="00391F05">
        <w:rPr>
          <w:rFonts w:ascii="Times New Roman" w:hAnsi="Times New Roman" w:cs="Times New Roman"/>
          <w:sz w:val="28"/>
          <w:szCs w:val="28"/>
        </w:rPr>
        <w:t xml:space="preserve"> В 1949 году за разработку технологии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259080</wp:posOffset>
            </wp:positionV>
            <wp:extent cx="1449705" cy="1907540"/>
            <wp:effectExtent l="19050" t="0" r="0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F05">
        <w:rPr>
          <w:rFonts w:ascii="Times New Roman" w:hAnsi="Times New Roman" w:cs="Times New Roman"/>
          <w:sz w:val="28"/>
          <w:szCs w:val="28"/>
        </w:rPr>
        <w:t>производства жаропрочных сплавов (для реактивной техники) М.Е. Корешков был удостоен звания лауреата Государственной премии СССР.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труднейшие годы войны Корешков проявил себя как блестящий руководитель, решая с коллективом завода «Электросталь» разноплановые организационные задачи.</w:t>
      </w:r>
    </w:p>
    <w:p w:rsidR="0095697B" w:rsidRPr="007F52AA" w:rsidRDefault="0095697B" w:rsidP="0095697B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летом-осенью 41-го года на Снаряжательном заводе</w:t>
      </w:r>
      <w:r w:rsidRPr="007F52AA">
        <w:rPr>
          <w:rFonts w:ascii="Times New Roman" w:hAnsi="Times New Roman" w:cs="Times New Roman"/>
          <w:sz w:val="28"/>
          <w:szCs w:val="28"/>
        </w:rPr>
        <w:t xml:space="preserve"> № 12 </w:t>
      </w:r>
      <w:r>
        <w:rPr>
          <w:rFonts w:ascii="Times New Roman" w:hAnsi="Times New Roman" w:cs="Times New Roman"/>
          <w:sz w:val="28"/>
          <w:szCs w:val="28"/>
        </w:rPr>
        <w:t xml:space="preserve">из-за нехватки персонала накапливается 200 тысяч невостребованных </w:t>
      </w:r>
      <w:r w:rsidRPr="007F52AA">
        <w:rPr>
          <w:rFonts w:ascii="Times New Roman" w:hAnsi="Times New Roman" w:cs="Times New Roman"/>
          <w:sz w:val="28"/>
          <w:szCs w:val="28"/>
        </w:rPr>
        <w:t>бракованны</w:t>
      </w:r>
      <w:r>
        <w:rPr>
          <w:rFonts w:ascii="Times New Roman" w:hAnsi="Times New Roman" w:cs="Times New Roman"/>
          <w:sz w:val="28"/>
          <w:szCs w:val="28"/>
        </w:rPr>
        <w:t xml:space="preserve">х снарядов,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поручено</w:t>
      </w:r>
      <w:r w:rsidRPr="007F5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переделку этих боеприпасов</w:t>
      </w:r>
      <w:r w:rsidRPr="007F52AA">
        <w:rPr>
          <w:rFonts w:ascii="Times New Roman" w:hAnsi="Times New Roman" w:cs="Times New Roman"/>
          <w:sz w:val="28"/>
          <w:szCs w:val="28"/>
        </w:rPr>
        <w:t xml:space="preserve"> в авиабомбы силами вспомогательных цехов завода «Электросталь» и ремесленного училища.</w:t>
      </w:r>
      <w:r>
        <w:rPr>
          <w:rFonts w:ascii="Times New Roman" w:hAnsi="Times New Roman" w:cs="Times New Roman"/>
          <w:sz w:val="28"/>
          <w:szCs w:val="28"/>
        </w:rPr>
        <w:t xml:space="preserve"> Задача оперативно решена, в день переделывают до 5 тысяч снарядов.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выпуск гильз-стаканов для реактивных миномётов и корпусов фугасных бомб ФАБ-100.</w:t>
      </w:r>
    </w:p>
    <w:p w:rsidR="0095697B" w:rsidRPr="007F52AA" w:rsidRDefault="0095697B" w:rsidP="0095697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Осваивается выпуск новой продукции военного назначения, цех</w:t>
      </w:r>
      <w:r w:rsidRPr="007F52AA">
        <w:rPr>
          <w:rFonts w:ascii="Times New Roman" w:hAnsi="Times New Roman" w:cs="Times New Roman"/>
          <w:sz w:val="28"/>
          <w:szCs w:val="28"/>
        </w:rPr>
        <w:t xml:space="preserve"> ширпотреба </w:t>
      </w:r>
      <w:r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Pr="007F52AA">
        <w:rPr>
          <w:rFonts w:ascii="Times New Roman" w:hAnsi="Times New Roman" w:cs="Times New Roman"/>
          <w:sz w:val="28"/>
          <w:szCs w:val="28"/>
        </w:rPr>
        <w:t>на выпуск заготовок для мин, авиабомб, а также сапёрных лопат.</w:t>
      </w:r>
    </w:p>
    <w:p w:rsidR="0095697B" w:rsidRPr="007F52AA" w:rsidRDefault="0095697B" w:rsidP="0095697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м</w:t>
      </w:r>
      <w:r w:rsidRPr="007F52AA">
        <w:rPr>
          <w:rFonts w:ascii="Times New Roman" w:hAnsi="Times New Roman" w:cs="Times New Roman"/>
          <w:sz w:val="28"/>
          <w:szCs w:val="28"/>
        </w:rPr>
        <w:t>обилизация горячих цехов на выполнение нормы выплавки стали на 150-160%.</w:t>
      </w:r>
      <w:r>
        <w:rPr>
          <w:rFonts w:ascii="Times New Roman" w:hAnsi="Times New Roman" w:cs="Times New Roman"/>
          <w:sz w:val="28"/>
          <w:szCs w:val="28"/>
        </w:rPr>
        <w:t xml:space="preserve"> При этом смена длится по 12 часов, а в цехах из-за того, что окна для безопасности зашиты листовым железом, воздух нагревается до 70-80°С.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Примечателен отказ </w:t>
      </w:r>
      <w:r w:rsidRPr="007F52AA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Pr="007F52AA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7F52AA">
        <w:rPr>
          <w:rFonts w:ascii="Times New Roman" w:hAnsi="Times New Roman" w:cs="Times New Roman"/>
          <w:sz w:val="28"/>
          <w:szCs w:val="28"/>
        </w:rPr>
        <w:t xml:space="preserve"> выполнить паникёрский приказ горкома партии о взрыве завода в октябре 1941 года. Арест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указанию первого секретаря горкома Абрамова </w:t>
      </w:r>
      <w:r w:rsidRPr="007F52A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быстрое </w:t>
      </w:r>
      <w:r w:rsidRPr="007F52AA">
        <w:rPr>
          <w:rFonts w:ascii="Times New Roman" w:hAnsi="Times New Roman" w:cs="Times New Roman"/>
          <w:sz w:val="28"/>
          <w:szCs w:val="28"/>
        </w:rPr>
        <w:t>освобождение из-под стражи</w:t>
      </w:r>
      <w:r>
        <w:rPr>
          <w:rFonts w:ascii="Times New Roman" w:hAnsi="Times New Roman" w:cs="Times New Roman"/>
          <w:sz w:val="28"/>
          <w:szCs w:val="28"/>
        </w:rPr>
        <w:t xml:space="preserve"> по указанию вышестоящих партийных органов</w:t>
      </w:r>
      <w:r w:rsidRPr="007F5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Абрамов с помощником вскоре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должностей и отправлены на фронт.</w:t>
      </w:r>
    </w:p>
    <w:p w:rsidR="0095697B" w:rsidRPr="007F52AA" w:rsidRDefault="0095697B" w:rsidP="0095697B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F52AA">
        <w:rPr>
          <w:rFonts w:ascii="Times New Roman" w:hAnsi="Times New Roman" w:cs="Times New Roman"/>
          <w:sz w:val="28"/>
          <w:szCs w:val="28"/>
        </w:rPr>
        <w:t>Организация частичной эвакуации завода на Урал в октябре – декабре 1941 года.</w:t>
      </w:r>
    </w:p>
    <w:p w:rsidR="0095697B" w:rsidRPr="007F52AA" w:rsidRDefault="0095697B" w:rsidP="0095697B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F52AA">
        <w:rPr>
          <w:rFonts w:ascii="Times New Roman" w:hAnsi="Times New Roman" w:cs="Times New Roman"/>
          <w:sz w:val="28"/>
          <w:szCs w:val="28"/>
        </w:rPr>
        <w:t>Передача лучшей территории завода и лучших корпусов цехов переведённому в город в апреле 1942 года Новокраматорскому машиностроительному заводу имени Сталина.</w:t>
      </w:r>
    </w:p>
    <w:p w:rsidR="0095697B" w:rsidRPr="007F52AA" w:rsidRDefault="0095697B" w:rsidP="0095697B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F52AA">
        <w:rPr>
          <w:rFonts w:ascii="Times New Roman" w:hAnsi="Times New Roman" w:cs="Times New Roman"/>
          <w:sz w:val="28"/>
          <w:szCs w:val="28"/>
        </w:rPr>
        <w:t xml:space="preserve">Остановка эвакуации завода «Электросталь» после победы под Москвой. </w:t>
      </w:r>
      <w:r>
        <w:rPr>
          <w:rFonts w:ascii="Times New Roman" w:hAnsi="Times New Roman" w:cs="Times New Roman"/>
          <w:sz w:val="28"/>
          <w:szCs w:val="28"/>
        </w:rPr>
        <w:t xml:space="preserve">Возвращение части оборудования, возвращение специалистов.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Доукомплектация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станочного парка методом сбора бесхозного оборудования по железным дорогам. </w:t>
      </w:r>
      <w:r w:rsidRPr="007F52AA">
        <w:rPr>
          <w:rFonts w:ascii="Times New Roman" w:hAnsi="Times New Roman" w:cs="Times New Roman"/>
          <w:sz w:val="28"/>
          <w:szCs w:val="28"/>
        </w:rPr>
        <w:t>Восстановление к маю 1942 года выпуска металла.</w:t>
      </w:r>
    </w:p>
    <w:p w:rsidR="0095697B" w:rsidRPr="007F52AA" w:rsidRDefault="0095697B" w:rsidP="0095697B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металла в авиа- и танкостроении. </w:t>
      </w:r>
      <w:r w:rsidRPr="007F52AA">
        <w:rPr>
          <w:rFonts w:ascii="Times New Roman" w:hAnsi="Times New Roman" w:cs="Times New Roman"/>
          <w:sz w:val="28"/>
          <w:szCs w:val="28"/>
        </w:rPr>
        <w:t>Освоение к 1944 году выпуска 115 марок стали. Награждение завода орденом Ленина в апреле 1945 года.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крупнейших взрыва на 12-м снаряжательном заводе 7 мая и 11 июня 1944 года как проявление огромной накопившейся человеческой усталости в условиях опасного производства.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в Великой Отечественной войне и её всемирно-историческое значение.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СССР к мирному строительству. Улица Мира как одна из новых магистралей послевоенной Электростали.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противостояние сверхдержав, начало холодной войны. Американская монополия на атомную бомбу.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Правительственное решение о включении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Снаряжательного завода № 12 в систему создания советского ядерного щита. Новый профиль завода – производство металлического урана для ядерных зарядов. Новый статус города.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атомной промышленности. Переход Машиностроительного завода в 50-е годы на выпуск мирной продукции: созданы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ТВЭЛы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первой атомной электростанции в Обнинске, а позже созданы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первого в мире атомного ледокола «Ленин».</w:t>
      </w:r>
    </w:p>
    <w:p w:rsidR="0095697B" w:rsidRDefault="0095697B" w:rsidP="0095697B">
      <w:pPr>
        <w:pStyle w:val="a3"/>
        <w:numPr>
          <w:ilvl w:val="0"/>
          <w:numId w:val="6"/>
        </w:numPr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вопросы ученикам о </w:t>
      </w:r>
      <w:r w:rsidRPr="007F52AA">
        <w:rPr>
          <w:rFonts w:ascii="Times New Roman" w:hAnsi="Times New Roman" w:cs="Times New Roman"/>
          <w:sz w:val="28"/>
          <w:szCs w:val="28"/>
        </w:rPr>
        <w:t>славных земляках, чьими именами названы другие улицы города Электросталь.</w:t>
      </w:r>
    </w:p>
    <w:p w:rsidR="0095697B" w:rsidRPr="00BD7EFB" w:rsidRDefault="0095697B" w:rsidP="0095697B">
      <w:pPr>
        <w:pStyle w:val="a3"/>
        <w:ind w:left="295"/>
        <w:jc w:val="both"/>
        <w:rPr>
          <w:rFonts w:ascii="Times New Roman" w:hAnsi="Times New Roman" w:cs="Times New Roman"/>
          <w:sz w:val="28"/>
          <w:szCs w:val="28"/>
        </w:rPr>
      </w:pPr>
    </w:p>
    <w:p w:rsidR="0095697B" w:rsidRPr="0095697B" w:rsidRDefault="0095697B" w:rsidP="0095697B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5697B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95697B" w:rsidRPr="007F52AA" w:rsidRDefault="0095697B" w:rsidP="0095697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5697B" w:rsidRDefault="0095697B" w:rsidP="009569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хочу подчеркнуть, что предложенная методическая разработка представляет собой лишь модель урока, поскольку определённо привязана к выбранному маршруту. Но, как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выше, эффективное использование культурно-исторического пространства, которое существует вокруг всякого учебного заведения, является довольно благодатным полем деятельности для коллег. Я всего лишь рассчитываю, что знакомство с основными принципами и методиками подачи материала, на которых построен данный проект, может побудить коллег к творческому поиску потенциала той культурно-исторической среды, которая объективно доступна им.</w:t>
      </w:r>
    </w:p>
    <w:p w:rsidR="0095697B" w:rsidRPr="007551B3" w:rsidRDefault="0095697B" w:rsidP="009569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мне представляется, что сам преподаватель, решивший провести подобную пешеходную экскурсию, должен быть внутренне готов к достаточно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эмоциональной беседе, которая только и удержит вокруг него внимание учеников, а также уметь достаточно быстро и квалифицированно реагировать на различные встречные, уточняющие и прочие вопросы, которые столь свойственны живой беседе. Не быть назидательным, но быть полезным для учеников – пожалуй, это и есть стержень предложенного проекта.</w:t>
      </w:r>
    </w:p>
    <w:p w:rsidR="0095697B" w:rsidRDefault="0095697B" w:rsidP="009569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ИСТОЧНИКИ И ЛИТЕРАТУРА, ИСПОЛЬЗОВАННЫЕ ПРИ ПОДГОТОВКЕ ПРОЕКТА</w:t>
      </w:r>
    </w:p>
    <w:p w:rsidR="0095697B" w:rsidRDefault="0095697B" w:rsidP="009569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5697B" w:rsidRPr="00984266" w:rsidRDefault="0095697B" w:rsidP="009569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66">
        <w:rPr>
          <w:rFonts w:ascii="Times New Roman" w:hAnsi="Times New Roman" w:cs="Times New Roman"/>
          <w:sz w:val="28"/>
          <w:szCs w:val="28"/>
        </w:rPr>
        <w:t xml:space="preserve">Эдемская В.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4266">
        <w:rPr>
          <w:rFonts w:ascii="Times New Roman" w:hAnsi="Times New Roman" w:cs="Times New Roman"/>
          <w:sz w:val="28"/>
          <w:szCs w:val="28"/>
        </w:rPr>
        <w:t>Электросталь. Рассказы о 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4266">
        <w:rPr>
          <w:rFonts w:ascii="Times New Roman" w:hAnsi="Times New Roman" w:cs="Times New Roman"/>
          <w:sz w:val="28"/>
          <w:szCs w:val="28"/>
        </w:rPr>
        <w:t xml:space="preserve">. Электросталь, 2007. </w:t>
      </w:r>
    </w:p>
    <w:p w:rsidR="0095697B" w:rsidRDefault="0095697B" w:rsidP="00956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и др. «Город мастеров Электросталь. 1916-1998». Электросталь, 1998.</w:t>
      </w:r>
    </w:p>
    <w:p w:rsidR="0095697B" w:rsidRDefault="0095697B" w:rsidP="00956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Л.Г., Попов А.А., Фортунатов В.Н. «Сталь нового мира». Москва, Московский рабочий, 1979.</w:t>
      </w:r>
    </w:p>
    <w:p w:rsidR="0095697B" w:rsidRDefault="0095697B" w:rsidP="00956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 В.А. «История России.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05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11 класс», учебник для общеобразовательных учреждений. Профильный уровень. Москва, Просвещение, 2009.</w:t>
      </w:r>
    </w:p>
    <w:p w:rsidR="0095697B" w:rsidRDefault="0095697B" w:rsidP="00956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Интернетсайт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1" w:history="1">
        <w:r w:rsidRPr="00C91B05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http://ru.wikipedia.org/wiki/Иван_Тевосян</w:t>
        </w:r>
      </w:hyperlink>
    </w:p>
    <w:p w:rsidR="0095697B" w:rsidRDefault="0095697B" w:rsidP="00956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Интернетсайт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2" w:history="1">
        <w:r w:rsidRPr="00C91B05">
          <w:rPr>
            <w:rStyle w:val="a5"/>
            <w:rFonts w:ascii="Times New Roman" w:hAnsi="Times New Roman" w:cs="Times New Roman"/>
            <w:sz w:val="28"/>
            <w:szCs w:val="28"/>
          </w:rPr>
          <w:t>http://www.electrostal.ru/electrostal/history/in_person/heroes/nikolaev</w:t>
        </w:r>
      </w:hyperlink>
    </w:p>
    <w:p w:rsidR="009E5DB1" w:rsidRDefault="0095697B" w:rsidP="0095697B">
      <w:proofErr w:type="spellStart"/>
      <w:r>
        <w:rPr>
          <w:rFonts w:ascii="Times New Roman" w:hAnsi="Times New Roman" w:cs="Times New Roman"/>
          <w:sz w:val="28"/>
          <w:szCs w:val="28"/>
        </w:rPr>
        <w:t>Интернетсайт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3" w:history="1">
        <w:r w:rsidRPr="00C91B05">
          <w:rPr>
            <w:rStyle w:val="a5"/>
            <w:rFonts w:ascii="Times New Roman" w:hAnsi="Times New Roman" w:cs="Times New Roman"/>
            <w:sz w:val="28"/>
            <w:szCs w:val="28"/>
          </w:rPr>
          <w:t>http://www.mosoblpress.ru/molva/show.shtml?d_id=107470</w:t>
        </w:r>
      </w:hyperlink>
    </w:p>
    <w:sectPr w:rsidR="009E5DB1" w:rsidSect="0095697B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D9C"/>
    <w:multiLevelType w:val="hybridMultilevel"/>
    <w:tmpl w:val="DBA044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B76814"/>
    <w:multiLevelType w:val="hybridMultilevel"/>
    <w:tmpl w:val="545CA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F60658"/>
    <w:multiLevelType w:val="hybridMultilevel"/>
    <w:tmpl w:val="FE547C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206F6C"/>
    <w:multiLevelType w:val="hybridMultilevel"/>
    <w:tmpl w:val="51045B5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564F0A"/>
    <w:multiLevelType w:val="hybridMultilevel"/>
    <w:tmpl w:val="E91A43C8"/>
    <w:lvl w:ilvl="0" w:tplc="FDB6BF0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5A7EEF"/>
    <w:multiLevelType w:val="hybridMultilevel"/>
    <w:tmpl w:val="470ACDA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5D51B7"/>
    <w:multiLevelType w:val="hybridMultilevel"/>
    <w:tmpl w:val="9E8A8136"/>
    <w:lvl w:ilvl="0" w:tplc="04190011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EC78EF"/>
    <w:multiLevelType w:val="hybridMultilevel"/>
    <w:tmpl w:val="59884AA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7B"/>
    <w:rsid w:val="001B58C3"/>
    <w:rsid w:val="00361402"/>
    <w:rsid w:val="00457D3B"/>
    <w:rsid w:val="004C5546"/>
    <w:rsid w:val="007B5528"/>
    <w:rsid w:val="0084201B"/>
    <w:rsid w:val="0095697B"/>
    <w:rsid w:val="009E5DB1"/>
    <w:rsid w:val="00C66129"/>
    <w:rsid w:val="00D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569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9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0_%D0%B3%D0%BE%D0%B4" TargetMode="External"/><Relationship Id="rId13" Type="http://schemas.openxmlformats.org/officeDocument/2006/relationships/hyperlink" Target="http://www.mosoblpress.ru/molva/show.shtml?d_id=10747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lectrostal.ru/electrostal/history/in_person/heroes/nikola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&#1048;&#1074;&#1072;&#1085;_&#1058;&#1077;&#1074;&#1086;&#1089;&#1103;&#1085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86BE-F10E-42BD-8693-04BCEDAE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2621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2010-01-12T06:52:00Z</dcterms:created>
  <dcterms:modified xsi:type="dcterms:W3CDTF">2010-01-12T06:57:00Z</dcterms:modified>
</cp:coreProperties>
</file>